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A22B" w14:textId="77777777" w:rsidR="003D7B49" w:rsidRPr="006C2F52" w:rsidRDefault="003D7B49" w:rsidP="003D7B49">
      <w:pPr>
        <w:jc w:val="center"/>
        <w:rPr>
          <w:rFonts w:cstheme="minorHAnsi"/>
          <w:b/>
          <w:bCs/>
        </w:rPr>
      </w:pPr>
      <w:r w:rsidRPr="006C2F52">
        <w:rPr>
          <w:rFonts w:cstheme="minorHAnsi"/>
          <w:b/>
          <w:bCs/>
        </w:rPr>
        <w:t xml:space="preserve">Request for </w:t>
      </w:r>
      <w:r w:rsidR="00432C88" w:rsidRPr="006C2F52">
        <w:rPr>
          <w:rFonts w:cstheme="minorHAnsi"/>
          <w:b/>
          <w:bCs/>
        </w:rPr>
        <w:t>Religious</w:t>
      </w:r>
      <w:r w:rsidRPr="006C2F52">
        <w:rPr>
          <w:rFonts w:cstheme="minorHAnsi"/>
          <w:b/>
          <w:bCs/>
        </w:rPr>
        <w:t xml:space="preserve"> Exemption from Vaccination</w:t>
      </w:r>
    </w:p>
    <w:p w14:paraId="54A50BD5" w14:textId="77777777" w:rsidR="003D7B49" w:rsidRPr="003D3A45" w:rsidRDefault="003D7B49" w:rsidP="003D7B49">
      <w:pPr>
        <w:jc w:val="both"/>
        <w:rPr>
          <w:rFonts w:cstheme="minorHAnsi"/>
          <w:sz w:val="22"/>
          <w:szCs w:val="22"/>
        </w:rPr>
      </w:pPr>
    </w:p>
    <w:p w14:paraId="5AC3DDC4" w14:textId="77777777" w:rsidR="003D7B49" w:rsidRPr="003D3A45" w:rsidRDefault="002161E0" w:rsidP="003D7B49">
      <w:pPr>
        <w:jc w:val="both"/>
        <w:rPr>
          <w:rFonts w:cstheme="minorHAnsi"/>
          <w:sz w:val="22"/>
          <w:szCs w:val="22"/>
        </w:rPr>
      </w:pPr>
      <w:r w:rsidRPr="002823A2">
        <w:rPr>
          <w:rFonts w:cstheme="minorHAnsi"/>
          <w:sz w:val="22"/>
          <w:szCs w:val="22"/>
          <w:highlight w:val="lightGray"/>
        </w:rPr>
        <w:t>[Insert brief statement of why policy will be adopted: safety, mandate, etc.]</w:t>
      </w:r>
      <w:r>
        <w:rPr>
          <w:rFonts w:cstheme="minorHAnsi"/>
          <w:sz w:val="22"/>
          <w:szCs w:val="22"/>
        </w:rPr>
        <w:t xml:space="preserve">. </w:t>
      </w:r>
      <w:bookmarkStart w:id="0" w:name="_Hlk84839671"/>
      <w:r>
        <w:rPr>
          <w:rFonts w:cstheme="minorHAnsi"/>
          <w:sz w:val="22"/>
          <w:szCs w:val="22"/>
        </w:rPr>
        <w:t xml:space="preserve">Due to the importance of vaccination against COVID-19 for community health and our overall mission, exemptions will be granted on </w:t>
      </w:r>
      <w:proofErr w:type="gramStart"/>
      <w:r>
        <w:rPr>
          <w:rFonts w:cstheme="minorHAnsi"/>
          <w:sz w:val="22"/>
          <w:szCs w:val="22"/>
        </w:rPr>
        <w:t>legally-required</w:t>
      </w:r>
      <w:proofErr w:type="gramEnd"/>
      <w:r>
        <w:rPr>
          <w:rFonts w:cstheme="minorHAnsi"/>
          <w:sz w:val="22"/>
          <w:szCs w:val="22"/>
        </w:rPr>
        <w:t xml:space="preserve"> bases only.</w:t>
      </w:r>
      <w:bookmarkEnd w:id="0"/>
      <w:r>
        <w:rPr>
          <w:rFonts w:cstheme="minorHAnsi"/>
          <w:sz w:val="22"/>
          <w:szCs w:val="22"/>
        </w:rPr>
        <w:t xml:space="preserve"> </w:t>
      </w:r>
      <w:r w:rsidRPr="002161E0">
        <w:rPr>
          <w:rFonts w:cstheme="minorHAnsi"/>
          <w:sz w:val="22"/>
          <w:szCs w:val="22"/>
          <w:highlight w:val="lightGray"/>
        </w:rPr>
        <w:t>__________________</w:t>
      </w:r>
      <w:r w:rsidR="00186E10">
        <w:rPr>
          <w:rFonts w:cstheme="minorHAnsi"/>
          <w:sz w:val="22"/>
          <w:szCs w:val="22"/>
        </w:rPr>
        <w:t xml:space="preserve"> (“the Company”) </w:t>
      </w:r>
      <w:r w:rsidR="00651AD5">
        <w:rPr>
          <w:rFonts w:cstheme="minorHAnsi"/>
          <w:sz w:val="22"/>
          <w:szCs w:val="22"/>
        </w:rPr>
        <w:t>is committed to providing a workplace free of discrimination, which includes a commitment to providing reasonable accommodations to the sincerely held religious</w:t>
      </w:r>
      <w:r w:rsidR="00826BB4">
        <w:rPr>
          <w:rFonts w:cstheme="minorHAnsi"/>
          <w:sz w:val="22"/>
          <w:szCs w:val="22"/>
        </w:rPr>
        <w:t xml:space="preserve"> beliefs, practices, and observances of our employees. </w:t>
      </w:r>
      <w:r w:rsidR="003D7B49" w:rsidRPr="003D3A45">
        <w:rPr>
          <w:rFonts w:cstheme="minorHAnsi"/>
          <w:sz w:val="22"/>
          <w:szCs w:val="22"/>
        </w:rPr>
        <w:t xml:space="preserve">To request an exemption from </w:t>
      </w:r>
      <w:r w:rsidR="00826BB4">
        <w:rPr>
          <w:rFonts w:cstheme="minorHAnsi"/>
          <w:sz w:val="22"/>
          <w:szCs w:val="22"/>
        </w:rPr>
        <w:t xml:space="preserve">the </w:t>
      </w:r>
      <w:r w:rsidR="003D7B49" w:rsidRPr="003D3A45">
        <w:rPr>
          <w:rFonts w:cstheme="minorHAnsi"/>
          <w:sz w:val="22"/>
          <w:szCs w:val="22"/>
        </w:rPr>
        <w:t xml:space="preserve">required </w:t>
      </w:r>
      <w:r w:rsidR="00826BB4">
        <w:rPr>
          <w:rFonts w:cstheme="minorHAnsi"/>
          <w:sz w:val="22"/>
          <w:szCs w:val="22"/>
        </w:rPr>
        <w:t xml:space="preserve">COVID-19 </w:t>
      </w:r>
      <w:r w:rsidR="003D7B49" w:rsidRPr="003D3A45">
        <w:rPr>
          <w:rFonts w:cstheme="minorHAnsi"/>
          <w:sz w:val="22"/>
          <w:szCs w:val="22"/>
        </w:rPr>
        <w:t xml:space="preserve">vaccination based on a sincerely held religious belief, please complete </w:t>
      </w:r>
      <w:r w:rsidR="00826BB4">
        <w:rPr>
          <w:rFonts w:cstheme="minorHAnsi"/>
          <w:sz w:val="22"/>
          <w:szCs w:val="22"/>
        </w:rPr>
        <w:t>the form</w:t>
      </w:r>
      <w:r w:rsidR="003D7B49" w:rsidRPr="003D3A45">
        <w:rPr>
          <w:rFonts w:cstheme="minorHAnsi"/>
          <w:sz w:val="22"/>
          <w:szCs w:val="22"/>
        </w:rPr>
        <w:t xml:space="preserve"> below </w:t>
      </w:r>
      <w:r w:rsidR="00E500DC">
        <w:rPr>
          <w:rFonts w:cstheme="minorHAnsi"/>
          <w:sz w:val="22"/>
          <w:szCs w:val="22"/>
        </w:rPr>
        <w:t>and return</w:t>
      </w:r>
      <w:r w:rsidR="003D7B49" w:rsidRPr="003D3A45">
        <w:rPr>
          <w:rFonts w:cstheme="minorHAnsi"/>
          <w:sz w:val="22"/>
          <w:szCs w:val="22"/>
        </w:rPr>
        <w:t xml:space="preserve"> </w:t>
      </w:r>
      <w:r w:rsidR="00826BB4">
        <w:rPr>
          <w:rFonts w:cstheme="minorHAnsi"/>
          <w:sz w:val="22"/>
          <w:szCs w:val="22"/>
        </w:rPr>
        <w:t>it</w:t>
      </w:r>
      <w:r w:rsidR="003D7B49" w:rsidRPr="003D3A45">
        <w:rPr>
          <w:rFonts w:cstheme="minorHAnsi"/>
          <w:sz w:val="22"/>
          <w:szCs w:val="22"/>
        </w:rPr>
        <w:t xml:space="preserve"> to the </w:t>
      </w:r>
      <w:r w:rsidR="003D7B49" w:rsidRPr="0033174D">
        <w:rPr>
          <w:rFonts w:cstheme="minorHAnsi"/>
          <w:sz w:val="22"/>
          <w:szCs w:val="22"/>
          <w:highlight w:val="lightGray"/>
        </w:rPr>
        <w:t>Human Resources Department</w:t>
      </w:r>
      <w:r w:rsidR="003D7B49" w:rsidRPr="003D3A45">
        <w:rPr>
          <w:rFonts w:cstheme="minorHAnsi"/>
          <w:sz w:val="22"/>
          <w:szCs w:val="22"/>
        </w:rPr>
        <w:t xml:space="preserve">. </w:t>
      </w:r>
      <w:r w:rsidR="00826BB4">
        <w:rPr>
          <w:rFonts w:cstheme="minorHAnsi"/>
          <w:sz w:val="22"/>
          <w:szCs w:val="22"/>
        </w:rPr>
        <w:t>This information on this form will be used only to assess the employee’s reasonable accommodation request.</w:t>
      </w:r>
      <w:r w:rsidR="00925572">
        <w:rPr>
          <w:rFonts w:cstheme="minorHAnsi"/>
          <w:sz w:val="22"/>
          <w:szCs w:val="22"/>
        </w:rPr>
        <w:t xml:space="preserve"> You may attach additional pages as necessary.</w:t>
      </w:r>
    </w:p>
    <w:p w14:paraId="271F9DEB" w14:textId="77777777" w:rsidR="003D7B49" w:rsidRPr="003D3A45" w:rsidRDefault="003D7B49" w:rsidP="003D7B49">
      <w:pPr>
        <w:jc w:val="both"/>
        <w:rPr>
          <w:rFonts w:cstheme="minorHAnsi"/>
          <w:sz w:val="22"/>
          <w:szCs w:val="22"/>
        </w:rPr>
      </w:pPr>
    </w:p>
    <w:p w14:paraId="02FA0190" w14:textId="77777777" w:rsidR="003D7B49" w:rsidRPr="003D3A45" w:rsidRDefault="003D7B49" w:rsidP="003D7B49">
      <w:pPr>
        <w:rPr>
          <w:rFonts w:cstheme="minorHAnsi"/>
          <w:b/>
          <w:bCs/>
          <w:sz w:val="22"/>
          <w:szCs w:val="22"/>
          <w:u w:val="single"/>
        </w:rPr>
      </w:pPr>
      <w:r w:rsidRPr="003D3A45">
        <w:rPr>
          <w:rFonts w:cstheme="minorHAnsi"/>
          <w:b/>
          <w:bCs/>
          <w:sz w:val="22"/>
          <w:szCs w:val="22"/>
          <w:u w:val="single"/>
        </w:rPr>
        <w:t>To be completed by employee</w:t>
      </w:r>
    </w:p>
    <w:p w14:paraId="4C1AA5D6" w14:textId="77777777" w:rsidR="003D7B49" w:rsidRPr="003D3A45" w:rsidRDefault="003D7B49" w:rsidP="003D7B49">
      <w:pPr>
        <w:rPr>
          <w:rFonts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3D7B49" w:rsidRPr="003D3A45" w14:paraId="03DEE137" w14:textId="77777777" w:rsidTr="00B30B1C">
        <w:tc>
          <w:tcPr>
            <w:tcW w:w="5305" w:type="dxa"/>
          </w:tcPr>
          <w:p w14:paraId="3558E93F" w14:textId="77777777" w:rsidR="003D7B49" w:rsidRPr="003D3A45" w:rsidRDefault="003D7B49" w:rsidP="00B30B1C">
            <w:pPr>
              <w:rPr>
                <w:rFonts w:cstheme="minorHAnsi"/>
                <w:sz w:val="22"/>
                <w:szCs w:val="22"/>
              </w:rPr>
            </w:pPr>
            <w:r w:rsidRPr="003D3A45">
              <w:rPr>
                <w:rFonts w:cstheme="minorHAnsi"/>
                <w:sz w:val="22"/>
                <w:szCs w:val="22"/>
              </w:rPr>
              <w:t>Name (print):</w:t>
            </w:r>
          </w:p>
          <w:p w14:paraId="2EF8F2F3" w14:textId="77777777" w:rsidR="003D7B49" w:rsidRPr="003D3A45" w:rsidRDefault="003D7B49" w:rsidP="00B30B1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45" w:type="dxa"/>
          </w:tcPr>
          <w:p w14:paraId="1F8D1EAF" w14:textId="77777777" w:rsidR="003D7B49" w:rsidRPr="003D3A45" w:rsidRDefault="003D7B49" w:rsidP="00B30B1C">
            <w:pPr>
              <w:rPr>
                <w:rFonts w:cstheme="minorHAnsi"/>
                <w:sz w:val="22"/>
                <w:szCs w:val="22"/>
              </w:rPr>
            </w:pPr>
            <w:r w:rsidRPr="003D3A45">
              <w:rPr>
                <w:rFonts w:cstheme="minorHAnsi"/>
                <w:sz w:val="22"/>
                <w:szCs w:val="22"/>
              </w:rPr>
              <w:t>Date:</w:t>
            </w:r>
          </w:p>
        </w:tc>
      </w:tr>
      <w:tr w:rsidR="003D7B49" w:rsidRPr="003D3A45" w14:paraId="7507D80D" w14:textId="77777777" w:rsidTr="00B30B1C">
        <w:tc>
          <w:tcPr>
            <w:tcW w:w="5305" w:type="dxa"/>
          </w:tcPr>
          <w:p w14:paraId="1872B2F4" w14:textId="77777777" w:rsidR="003D7B49" w:rsidRPr="003D3A45" w:rsidRDefault="003D7B49" w:rsidP="00B30B1C">
            <w:pPr>
              <w:rPr>
                <w:rFonts w:cstheme="minorHAnsi"/>
                <w:sz w:val="22"/>
                <w:szCs w:val="22"/>
              </w:rPr>
            </w:pPr>
            <w:r w:rsidRPr="003D3A45">
              <w:rPr>
                <w:rFonts w:cstheme="minorHAnsi"/>
                <w:sz w:val="22"/>
                <w:szCs w:val="22"/>
              </w:rPr>
              <w:t xml:space="preserve">Dept.: </w:t>
            </w:r>
          </w:p>
          <w:p w14:paraId="0348086C" w14:textId="77777777" w:rsidR="003D7B49" w:rsidRPr="003D3A45" w:rsidRDefault="003D7B49" w:rsidP="00B30B1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45" w:type="dxa"/>
          </w:tcPr>
          <w:p w14:paraId="7D77B92C" w14:textId="77777777" w:rsidR="003D7B49" w:rsidRPr="003D3A45" w:rsidRDefault="003D7B49" w:rsidP="00B30B1C">
            <w:pPr>
              <w:rPr>
                <w:rFonts w:cstheme="minorHAnsi"/>
                <w:sz w:val="22"/>
                <w:szCs w:val="22"/>
              </w:rPr>
            </w:pPr>
            <w:r w:rsidRPr="003D3A45">
              <w:rPr>
                <w:rFonts w:cstheme="minorHAnsi"/>
                <w:sz w:val="22"/>
                <w:szCs w:val="22"/>
              </w:rPr>
              <w:t>Position:</w:t>
            </w:r>
          </w:p>
        </w:tc>
      </w:tr>
      <w:tr w:rsidR="003D7B49" w:rsidRPr="003D3A45" w14:paraId="347207E2" w14:textId="77777777" w:rsidTr="00B30B1C">
        <w:tc>
          <w:tcPr>
            <w:tcW w:w="5305" w:type="dxa"/>
          </w:tcPr>
          <w:p w14:paraId="48F8606F" w14:textId="77777777" w:rsidR="003D7B49" w:rsidRPr="003D3A45" w:rsidRDefault="003D7B49" w:rsidP="00B30B1C">
            <w:pPr>
              <w:rPr>
                <w:rFonts w:cstheme="minorHAnsi"/>
                <w:sz w:val="22"/>
                <w:szCs w:val="22"/>
              </w:rPr>
            </w:pPr>
            <w:commentRangeStart w:id="1"/>
            <w:r w:rsidRPr="003D3A45">
              <w:rPr>
                <w:rFonts w:cstheme="minorHAnsi"/>
                <w:sz w:val="22"/>
                <w:szCs w:val="22"/>
              </w:rPr>
              <w:t>Manager:</w:t>
            </w:r>
          </w:p>
          <w:p w14:paraId="7B9869F2" w14:textId="77777777" w:rsidR="003D7B49" w:rsidRPr="003D3A45" w:rsidRDefault="003D7B49" w:rsidP="00B30B1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45" w:type="dxa"/>
          </w:tcPr>
          <w:p w14:paraId="21257123" w14:textId="77777777" w:rsidR="003D7B49" w:rsidRPr="003D3A45" w:rsidRDefault="003D7B49" w:rsidP="00B30B1C">
            <w:pPr>
              <w:rPr>
                <w:rFonts w:cstheme="minorHAnsi"/>
                <w:sz w:val="22"/>
                <w:szCs w:val="22"/>
              </w:rPr>
            </w:pPr>
            <w:r w:rsidRPr="003D3A45">
              <w:rPr>
                <w:rFonts w:cstheme="minorHAnsi"/>
                <w:sz w:val="22"/>
                <w:szCs w:val="22"/>
              </w:rPr>
              <w:t>Work/Cell Phone:</w:t>
            </w:r>
            <w:commentRangeEnd w:id="1"/>
            <w:r w:rsidRPr="003D3A45">
              <w:rPr>
                <w:rStyle w:val="CommentReference"/>
                <w:rFonts w:asciiTheme="minorHAnsi" w:hAnsiTheme="minorHAnsi"/>
                <w:sz w:val="22"/>
                <w:szCs w:val="22"/>
              </w:rPr>
              <w:commentReference w:id="1"/>
            </w:r>
          </w:p>
        </w:tc>
      </w:tr>
    </w:tbl>
    <w:p w14:paraId="15A53D79" w14:textId="77777777" w:rsidR="003D7B49" w:rsidRPr="003D3A45" w:rsidRDefault="003D7B49" w:rsidP="003D7B49">
      <w:pPr>
        <w:jc w:val="both"/>
        <w:rPr>
          <w:rFonts w:cstheme="minorHAnsi"/>
          <w:sz w:val="22"/>
          <w:szCs w:val="22"/>
        </w:rPr>
      </w:pPr>
    </w:p>
    <w:p w14:paraId="7F3412A9" w14:textId="77777777" w:rsidR="00651AD5" w:rsidRDefault="00826BB4" w:rsidP="00651AD5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</w:t>
      </w:r>
      <w:r w:rsidR="00651AD5">
        <w:rPr>
          <w:rFonts w:cstheme="minorHAnsi"/>
          <w:sz w:val="22"/>
          <w:szCs w:val="22"/>
        </w:rPr>
        <w:t xml:space="preserve">.) </w:t>
      </w:r>
      <w:r w:rsidR="00651AD5" w:rsidRPr="003D3A45">
        <w:rPr>
          <w:rFonts w:cstheme="minorHAnsi"/>
          <w:sz w:val="22"/>
          <w:szCs w:val="22"/>
        </w:rPr>
        <w:t>Length of time the accommodation is needed: ____________________________</w:t>
      </w:r>
    </w:p>
    <w:p w14:paraId="0BBCD715" w14:textId="77777777" w:rsidR="00651AD5" w:rsidRDefault="00651AD5" w:rsidP="00651AD5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  <w:r w:rsidRPr="003D3A45">
        <w:rPr>
          <w:rFonts w:cstheme="minorHAnsi"/>
          <w:sz w:val="22"/>
          <w:szCs w:val="22"/>
        </w:rPr>
        <w:t xml:space="preserve">(Long term exemption requests may still </w:t>
      </w:r>
      <w:r w:rsidRPr="003D3A45">
        <w:rPr>
          <w:rFonts w:cs="Arial"/>
          <w:sz w:val="22"/>
          <w:szCs w:val="22"/>
        </w:rPr>
        <w:t>be subject to verification processes on an annual or other regular basis, or as circumstances dictate).</w:t>
      </w:r>
    </w:p>
    <w:p w14:paraId="6693F381" w14:textId="77777777" w:rsidR="00651AD5" w:rsidRDefault="00651AD5" w:rsidP="00651AD5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54F18284" w14:textId="77777777" w:rsidR="00651AD5" w:rsidRDefault="00826BB4" w:rsidP="00651AD5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</w:t>
      </w:r>
      <w:r w:rsidR="00651AD5">
        <w:rPr>
          <w:rFonts w:cstheme="minorHAnsi"/>
          <w:sz w:val="22"/>
          <w:szCs w:val="22"/>
        </w:rPr>
        <w:t xml:space="preserve">.) </w:t>
      </w:r>
      <w:r w:rsidR="00E500DC">
        <w:rPr>
          <w:rFonts w:cstheme="minorHAnsi"/>
          <w:sz w:val="22"/>
          <w:szCs w:val="22"/>
        </w:rPr>
        <w:t>Is your request pursuant to an established doctrine or practice of an organized religion (e.g., Dutch Reformed Church, Church of Christ, Scientist)? ____Yes. _____No.</w:t>
      </w:r>
    </w:p>
    <w:p w14:paraId="5028D5F2" w14:textId="77777777" w:rsidR="00651AD5" w:rsidRDefault="00651AD5" w:rsidP="00651AD5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49A49681" w14:textId="77777777" w:rsidR="00651AD5" w:rsidRDefault="00E500DC" w:rsidP="00651AD5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If</w:t>
      </w:r>
      <w:r w:rsidR="00651AD5">
        <w:rPr>
          <w:rFonts w:cstheme="minorHAnsi"/>
          <w:sz w:val="22"/>
          <w:szCs w:val="22"/>
        </w:rPr>
        <w:t xml:space="preserve"> Your response to #</w:t>
      </w:r>
      <w:r w:rsidR="00826BB4">
        <w:rPr>
          <w:rFonts w:cstheme="minorHAnsi"/>
          <w:sz w:val="22"/>
          <w:szCs w:val="22"/>
        </w:rPr>
        <w:t>2</w:t>
      </w:r>
      <w:r w:rsidR="00651AD5">
        <w:rPr>
          <w:rFonts w:cstheme="minorHAnsi"/>
          <w:sz w:val="22"/>
          <w:szCs w:val="22"/>
        </w:rPr>
        <w:t xml:space="preserve"> is </w:t>
      </w:r>
      <w:r>
        <w:rPr>
          <w:rFonts w:cstheme="minorHAnsi"/>
          <w:sz w:val="22"/>
          <w:szCs w:val="22"/>
        </w:rPr>
        <w:t xml:space="preserve">Yes, complete </w:t>
      </w:r>
      <w:r w:rsidR="00651AD5">
        <w:rPr>
          <w:rFonts w:cstheme="minorHAnsi"/>
          <w:sz w:val="22"/>
          <w:szCs w:val="22"/>
        </w:rPr>
        <w:t>a-d below and sign at the bottom of this form. If your response to #</w:t>
      </w:r>
      <w:r w:rsidR="00826BB4">
        <w:rPr>
          <w:rFonts w:cstheme="minorHAnsi"/>
          <w:sz w:val="22"/>
          <w:szCs w:val="22"/>
        </w:rPr>
        <w:t>2</w:t>
      </w:r>
      <w:r w:rsidR="00651AD5">
        <w:rPr>
          <w:rFonts w:cstheme="minorHAnsi"/>
          <w:sz w:val="22"/>
          <w:szCs w:val="22"/>
        </w:rPr>
        <w:t xml:space="preserve"> is No, go to #</w:t>
      </w:r>
      <w:r w:rsidR="00826BB4">
        <w:rPr>
          <w:rFonts w:cstheme="minorHAnsi"/>
          <w:sz w:val="22"/>
          <w:szCs w:val="22"/>
        </w:rPr>
        <w:t>3</w:t>
      </w:r>
      <w:r>
        <w:rPr>
          <w:rFonts w:cstheme="minorHAnsi"/>
          <w:sz w:val="22"/>
          <w:szCs w:val="22"/>
        </w:rPr>
        <w:t>:</w:t>
      </w:r>
      <w:r w:rsidR="00651AD5">
        <w:rPr>
          <w:rFonts w:cstheme="minorHAnsi"/>
          <w:sz w:val="22"/>
          <w:szCs w:val="22"/>
        </w:rPr>
        <w:t xml:space="preserve"> </w:t>
      </w:r>
    </w:p>
    <w:p w14:paraId="4A2EBACA" w14:textId="77777777" w:rsidR="00651AD5" w:rsidRDefault="00651AD5" w:rsidP="00651AD5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7DC0AEBF" w14:textId="77777777" w:rsidR="00651AD5" w:rsidRDefault="00651AD5" w:rsidP="00651AD5">
      <w:pPr>
        <w:pBdr>
          <w:bottom w:val="single" w:sz="12" w:space="1" w:color="auto"/>
        </w:pBdr>
        <w:ind w:firstLine="7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a.)</w:t>
      </w:r>
      <w:r>
        <w:rPr>
          <w:rFonts w:cstheme="minorHAnsi"/>
          <w:sz w:val="22"/>
          <w:szCs w:val="22"/>
        </w:rPr>
        <w:tab/>
      </w:r>
      <w:r w:rsidR="00E500DC" w:rsidRPr="003D3A45">
        <w:rPr>
          <w:rFonts w:cstheme="minorHAnsi"/>
          <w:sz w:val="22"/>
          <w:szCs w:val="22"/>
        </w:rPr>
        <w:t>Name of Religion: _______________________________________________</w:t>
      </w:r>
      <w:r>
        <w:rPr>
          <w:rFonts w:cstheme="minorHAnsi"/>
          <w:sz w:val="22"/>
          <w:szCs w:val="22"/>
        </w:rPr>
        <w:t>__</w:t>
      </w:r>
    </w:p>
    <w:p w14:paraId="63FCCDA5" w14:textId="77777777" w:rsidR="00651AD5" w:rsidRDefault="00651AD5" w:rsidP="00651AD5">
      <w:pPr>
        <w:pBdr>
          <w:bottom w:val="single" w:sz="12" w:space="1" w:color="auto"/>
        </w:pBdr>
        <w:ind w:firstLine="720"/>
        <w:jc w:val="both"/>
        <w:rPr>
          <w:rFonts w:cstheme="minorHAnsi"/>
          <w:sz w:val="22"/>
          <w:szCs w:val="22"/>
        </w:rPr>
      </w:pPr>
    </w:p>
    <w:p w14:paraId="746A214F" w14:textId="77777777" w:rsidR="00651AD5" w:rsidRDefault="00651AD5" w:rsidP="00651AD5">
      <w:pPr>
        <w:pBdr>
          <w:bottom w:val="single" w:sz="12" w:space="1" w:color="auto"/>
        </w:pBdr>
        <w:ind w:firstLine="7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b.)</w:t>
      </w:r>
      <w:r>
        <w:rPr>
          <w:rFonts w:cstheme="minorHAnsi"/>
          <w:sz w:val="22"/>
          <w:szCs w:val="22"/>
        </w:rPr>
        <w:tab/>
      </w:r>
      <w:r w:rsidR="00E500DC" w:rsidRPr="003D3A45">
        <w:rPr>
          <w:rFonts w:cstheme="minorHAnsi"/>
          <w:sz w:val="22"/>
          <w:szCs w:val="22"/>
        </w:rPr>
        <w:t xml:space="preserve">Description of Religious Doctrine or Practice that is contrary to the above-named vaccination(s): </w:t>
      </w:r>
    </w:p>
    <w:p w14:paraId="268CC2E5" w14:textId="77777777" w:rsidR="00651AD5" w:rsidRDefault="00651AD5" w:rsidP="00651AD5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011D93F3" w14:textId="77777777" w:rsidR="00651AD5" w:rsidRDefault="00651AD5" w:rsidP="00651AD5">
      <w:pPr>
        <w:pBdr>
          <w:bottom w:val="single" w:sz="12" w:space="1" w:color="auto"/>
        </w:pBdr>
        <w:ind w:firstLine="7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______________________________________________________________________</w:t>
      </w:r>
    </w:p>
    <w:p w14:paraId="66C19310" w14:textId="77777777" w:rsidR="00651AD5" w:rsidRDefault="00651AD5" w:rsidP="00651AD5">
      <w:pPr>
        <w:pBdr>
          <w:bottom w:val="single" w:sz="12" w:space="1" w:color="auto"/>
        </w:pBdr>
        <w:ind w:firstLine="720"/>
        <w:jc w:val="both"/>
        <w:rPr>
          <w:rFonts w:cstheme="minorHAnsi"/>
          <w:sz w:val="22"/>
          <w:szCs w:val="22"/>
        </w:rPr>
      </w:pPr>
    </w:p>
    <w:p w14:paraId="2B33B916" w14:textId="77777777" w:rsidR="00651AD5" w:rsidRDefault="00651AD5" w:rsidP="00651AD5">
      <w:pPr>
        <w:pBdr>
          <w:bottom w:val="single" w:sz="12" w:space="1" w:color="auto"/>
        </w:pBdr>
        <w:ind w:firstLine="7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c.)</w:t>
      </w:r>
      <w:r>
        <w:rPr>
          <w:rFonts w:cstheme="minorHAnsi"/>
          <w:sz w:val="22"/>
          <w:szCs w:val="22"/>
        </w:rPr>
        <w:tab/>
        <w:t>Citation to Religious Doctrine or Practice if published:</w:t>
      </w:r>
    </w:p>
    <w:p w14:paraId="7A5051FD" w14:textId="77777777" w:rsidR="00651AD5" w:rsidRDefault="00651AD5" w:rsidP="00651AD5">
      <w:pPr>
        <w:pBdr>
          <w:bottom w:val="single" w:sz="12" w:space="1" w:color="auto"/>
        </w:pBdr>
        <w:ind w:firstLine="720"/>
        <w:jc w:val="both"/>
        <w:rPr>
          <w:rFonts w:cstheme="minorHAnsi"/>
          <w:sz w:val="22"/>
          <w:szCs w:val="22"/>
        </w:rPr>
      </w:pPr>
    </w:p>
    <w:p w14:paraId="76663E4F" w14:textId="77777777" w:rsidR="00651AD5" w:rsidRDefault="00651AD5" w:rsidP="00651AD5">
      <w:pPr>
        <w:pBdr>
          <w:bottom w:val="single" w:sz="12" w:space="1" w:color="auto"/>
        </w:pBdr>
        <w:ind w:firstLine="7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______________________________________________________________________</w:t>
      </w:r>
    </w:p>
    <w:p w14:paraId="4B715003" w14:textId="77777777" w:rsidR="00651AD5" w:rsidRDefault="00651AD5" w:rsidP="00651AD5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551771E8" w14:textId="77777777" w:rsidR="00651AD5" w:rsidRDefault="00651AD5" w:rsidP="00651AD5">
      <w:pPr>
        <w:pBdr>
          <w:bottom w:val="single" w:sz="12" w:space="1" w:color="auto"/>
        </w:pBdr>
        <w:ind w:firstLine="7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d.)</w:t>
      </w:r>
      <w:r>
        <w:rPr>
          <w:rFonts w:cstheme="minorHAnsi"/>
          <w:sz w:val="22"/>
          <w:szCs w:val="22"/>
        </w:rPr>
        <w:tab/>
      </w:r>
      <w:r w:rsidR="00E500DC">
        <w:rPr>
          <w:rFonts w:cstheme="minorHAnsi"/>
          <w:sz w:val="22"/>
          <w:szCs w:val="22"/>
        </w:rPr>
        <w:t xml:space="preserve">If Employer has a question about the doctrine or practice, it may contact: </w:t>
      </w:r>
    </w:p>
    <w:p w14:paraId="7F79C3EB" w14:textId="77777777" w:rsidR="00651AD5" w:rsidRDefault="00186E10" w:rsidP="00186E10">
      <w:pPr>
        <w:pBdr>
          <w:bottom w:val="single" w:sz="12" w:space="1" w:color="auto"/>
        </w:pBdr>
        <w:tabs>
          <w:tab w:val="left" w:pos="6285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7D5E0B20" w14:textId="77777777" w:rsidR="00651AD5" w:rsidRDefault="00E500DC" w:rsidP="00651AD5">
      <w:pPr>
        <w:pBdr>
          <w:bottom w:val="single" w:sz="12" w:space="1" w:color="auto"/>
        </w:pBdr>
        <w:ind w:firstLine="720"/>
        <w:jc w:val="both"/>
        <w:rPr>
          <w:rFonts w:cstheme="minorHAnsi"/>
          <w:sz w:val="22"/>
          <w:szCs w:val="22"/>
        </w:rPr>
      </w:pPr>
      <w:r w:rsidRPr="003D3A45">
        <w:rPr>
          <w:rFonts w:cstheme="minorHAnsi"/>
          <w:sz w:val="22"/>
          <w:szCs w:val="22"/>
        </w:rPr>
        <w:t>________________________________________________</w:t>
      </w:r>
      <w:r w:rsidR="00651AD5">
        <w:rPr>
          <w:rFonts w:cstheme="minorHAnsi"/>
          <w:sz w:val="22"/>
          <w:szCs w:val="22"/>
        </w:rPr>
        <w:t xml:space="preserve"> </w:t>
      </w:r>
    </w:p>
    <w:p w14:paraId="1BDDB51A" w14:textId="77777777" w:rsidR="00E500DC" w:rsidRDefault="00651AD5" w:rsidP="00651AD5">
      <w:pPr>
        <w:pBdr>
          <w:bottom w:val="single" w:sz="12" w:space="1" w:color="auto"/>
        </w:pBdr>
        <w:ind w:firstLine="7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(Name and Phone Number of Clergy Member).</w:t>
      </w:r>
    </w:p>
    <w:p w14:paraId="23795E45" w14:textId="77777777" w:rsidR="00651AD5" w:rsidRDefault="00651AD5" w:rsidP="00651AD5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02223CE9" w14:textId="77777777" w:rsidR="00826BB4" w:rsidRDefault="00826BB4" w:rsidP="00E500DC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768760D3" w14:textId="77777777" w:rsidR="00826BB4" w:rsidRDefault="00826BB4" w:rsidP="00E500DC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3</w:t>
      </w:r>
      <w:r w:rsidR="00651AD5">
        <w:rPr>
          <w:rFonts w:cstheme="minorHAnsi"/>
          <w:sz w:val="22"/>
          <w:szCs w:val="22"/>
        </w:rPr>
        <w:t xml:space="preserve">.) </w:t>
      </w:r>
      <w:r>
        <w:rPr>
          <w:rFonts w:cstheme="minorHAnsi"/>
          <w:sz w:val="22"/>
          <w:szCs w:val="22"/>
        </w:rPr>
        <w:t xml:space="preserve">a.) </w:t>
      </w:r>
      <w:r w:rsidR="00651AD5">
        <w:rPr>
          <w:rFonts w:cstheme="minorHAnsi"/>
          <w:sz w:val="22"/>
          <w:szCs w:val="22"/>
        </w:rPr>
        <w:t>If your request is not pursuant to an established doctrine or practice of an organized religion, please summarize the basis of your request below.</w:t>
      </w:r>
    </w:p>
    <w:p w14:paraId="429A88F9" w14:textId="77777777" w:rsidR="00826BB4" w:rsidRDefault="00826BB4" w:rsidP="00E500DC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3D858EDA" w14:textId="77777777" w:rsidR="00826BB4" w:rsidRDefault="00826BB4" w:rsidP="00E500DC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47C6053B" w14:textId="77777777" w:rsidR="00826BB4" w:rsidRDefault="00826BB4" w:rsidP="00E500DC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12C37F94" w14:textId="77777777" w:rsidR="00826BB4" w:rsidRDefault="00826BB4" w:rsidP="00E500DC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71020DC1" w14:textId="77777777" w:rsidR="00826BB4" w:rsidRDefault="00826BB4" w:rsidP="00E500D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76D69FC5" w14:textId="77777777" w:rsidR="00826BB4" w:rsidRDefault="00826BB4" w:rsidP="00E500D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22BC2FBF" w14:textId="77777777" w:rsidR="00826BB4" w:rsidRDefault="00826BB4" w:rsidP="00E500D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28806A83" w14:textId="77777777" w:rsidR="00826BB4" w:rsidRDefault="00826BB4" w:rsidP="00E500D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6182D8F0" w14:textId="77777777" w:rsidR="00826BB4" w:rsidRDefault="00826BB4" w:rsidP="00E500D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73C9559D" w14:textId="77777777" w:rsidR="00826BB4" w:rsidRDefault="00826BB4" w:rsidP="00E500D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0DE64D7E" w14:textId="77777777" w:rsidR="00826BB4" w:rsidRDefault="00925572" w:rsidP="00E500DC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b.) </w:t>
      </w:r>
      <w:r w:rsidR="00826BB4">
        <w:rPr>
          <w:sz w:val="22"/>
          <w:szCs w:val="22"/>
        </w:rPr>
        <w:t>In some cases, the Company may need to obtain additional information or documentation about your practices or beliefs</w:t>
      </w:r>
      <w:proofErr w:type="gramStart"/>
      <w:r w:rsidR="00826BB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proofErr w:type="gramEnd"/>
      <w:r w:rsidR="00826BB4">
        <w:rPr>
          <w:sz w:val="22"/>
          <w:szCs w:val="22"/>
        </w:rPr>
        <w:t xml:space="preserve">If requested, </w:t>
      </w:r>
      <w:r>
        <w:rPr>
          <w:sz w:val="22"/>
          <w:szCs w:val="22"/>
        </w:rPr>
        <w:t>can you provide documentation or other authority to support your belief(s) and need for accommodation? __________Yes  ____________ No</w:t>
      </w:r>
    </w:p>
    <w:p w14:paraId="57378C26" w14:textId="77777777" w:rsidR="00826BB4" w:rsidRDefault="00826BB4" w:rsidP="00E500D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0908828C" w14:textId="77777777" w:rsidR="00826BB4" w:rsidRDefault="00826BB4" w:rsidP="00E500D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2684E830" w14:textId="77777777" w:rsidR="00826BB4" w:rsidRPr="00826BB4" w:rsidRDefault="00826BB4" w:rsidP="00826BB4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Verification</w:t>
      </w:r>
    </w:p>
    <w:p w14:paraId="53CC3D2C" w14:textId="77777777" w:rsidR="00E500DC" w:rsidRPr="003D3A45" w:rsidRDefault="00E500DC" w:rsidP="00E500DC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3D3A45">
        <w:rPr>
          <w:sz w:val="22"/>
          <w:szCs w:val="22"/>
        </w:rPr>
        <w:t xml:space="preserve">I verify that the information I am submitting to substantiate my request for exemption from </w:t>
      </w:r>
      <w:r>
        <w:rPr>
          <w:sz w:val="22"/>
          <w:szCs w:val="22"/>
        </w:rPr>
        <w:t>the Company’s</w:t>
      </w:r>
      <w:r w:rsidRPr="003D3A45">
        <w:rPr>
          <w:sz w:val="22"/>
          <w:szCs w:val="22"/>
        </w:rPr>
        <w:t xml:space="preserve"> vaccination policy is true and accurate to the best of my knowledge</w:t>
      </w:r>
      <w:proofErr w:type="gramStart"/>
      <w:r w:rsidRPr="003D3A45">
        <w:rPr>
          <w:sz w:val="22"/>
          <w:szCs w:val="22"/>
        </w:rPr>
        <w:t xml:space="preserve">.  </w:t>
      </w:r>
      <w:proofErr w:type="gramEnd"/>
      <w:r w:rsidRPr="003D3A45">
        <w:rPr>
          <w:sz w:val="22"/>
          <w:szCs w:val="22"/>
        </w:rPr>
        <w:t xml:space="preserve">I further authorize the religious authority I identify to provide the information requested on this form and follow-up/clarifying information related to this request as necessary. I understand that any falsified information can lead to disciplinary action, up to and including termination. </w:t>
      </w:r>
      <w:bookmarkStart w:id="2" w:name="_Hlk79756342"/>
    </w:p>
    <w:p w14:paraId="5D53A29D" w14:textId="77777777" w:rsidR="00E500DC" w:rsidRPr="003D3A45" w:rsidRDefault="00E500DC" w:rsidP="00E500D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6C9254DF" w14:textId="77777777" w:rsidR="00E500DC" w:rsidRPr="003D3A45" w:rsidRDefault="00E500DC" w:rsidP="00E500DC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  <w:r w:rsidRPr="003D3A45">
        <w:rPr>
          <w:rFonts w:cstheme="minorHAnsi"/>
          <w:sz w:val="22"/>
          <w:szCs w:val="22"/>
        </w:rPr>
        <w:t>I further understand that the Company is not required to provide this exemption if doing so is unreasonable, would pose a direct threat to myself or others in the workplace, or would create an undue hardship for the Company</w:t>
      </w:r>
      <w:proofErr w:type="gramStart"/>
      <w:r w:rsidRPr="003D3A45">
        <w:rPr>
          <w:rFonts w:cstheme="minorHAnsi"/>
          <w:sz w:val="22"/>
          <w:szCs w:val="22"/>
        </w:rPr>
        <w:t xml:space="preserve">.  </w:t>
      </w:r>
      <w:proofErr w:type="gramEnd"/>
      <w:r w:rsidRPr="003D3A45">
        <w:rPr>
          <w:rFonts w:cstheme="minorHAnsi"/>
          <w:sz w:val="22"/>
          <w:szCs w:val="22"/>
        </w:rPr>
        <w:t xml:space="preserve">I further understand that, if this request is granted, I </w:t>
      </w:r>
      <w:r>
        <w:rPr>
          <w:rFonts w:cstheme="minorHAnsi"/>
          <w:sz w:val="22"/>
          <w:szCs w:val="22"/>
        </w:rPr>
        <w:t>may</w:t>
      </w:r>
      <w:r w:rsidRPr="003D3A45">
        <w:rPr>
          <w:rFonts w:cstheme="minorHAnsi"/>
          <w:sz w:val="22"/>
          <w:szCs w:val="22"/>
        </w:rPr>
        <w:t xml:space="preserve"> be subject to alternative measures to mitigate disease exposure and transmission.</w:t>
      </w:r>
      <w:bookmarkEnd w:id="2"/>
    </w:p>
    <w:p w14:paraId="44CEE82C" w14:textId="77777777" w:rsidR="00E500DC" w:rsidRPr="003D3A45" w:rsidRDefault="00E500DC" w:rsidP="00E500DC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50ADAEE2" w14:textId="77777777" w:rsidR="00E500DC" w:rsidRPr="003D3A45" w:rsidRDefault="00E500DC" w:rsidP="00E500DC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321AF835" w14:textId="77777777" w:rsidR="00E500DC" w:rsidRPr="003D3A45" w:rsidRDefault="00E500DC" w:rsidP="00E500DC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E500DC" w:rsidRPr="003D3A45" w14:paraId="38BFC901" w14:textId="77777777" w:rsidTr="00704839">
        <w:tc>
          <w:tcPr>
            <w:tcW w:w="7015" w:type="dxa"/>
          </w:tcPr>
          <w:p w14:paraId="4FB0D681" w14:textId="77777777" w:rsidR="00E500DC" w:rsidRPr="003D3A45" w:rsidRDefault="00E500DC" w:rsidP="00704839">
            <w:pPr>
              <w:rPr>
                <w:rFonts w:cstheme="minorHAnsi"/>
                <w:sz w:val="22"/>
                <w:szCs w:val="22"/>
              </w:rPr>
            </w:pPr>
            <w:r w:rsidRPr="003D3A45">
              <w:rPr>
                <w:rFonts w:cstheme="minorHAnsi"/>
                <w:sz w:val="22"/>
                <w:szCs w:val="22"/>
              </w:rPr>
              <w:t>Employee Signature:</w:t>
            </w:r>
          </w:p>
          <w:p w14:paraId="4E21F71E" w14:textId="77777777" w:rsidR="00E500DC" w:rsidRPr="003D3A45" w:rsidRDefault="00E500DC" w:rsidP="0070483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35" w:type="dxa"/>
          </w:tcPr>
          <w:p w14:paraId="08121517" w14:textId="77777777" w:rsidR="00E500DC" w:rsidRPr="003D3A45" w:rsidRDefault="00E500DC" w:rsidP="00704839">
            <w:pPr>
              <w:rPr>
                <w:rFonts w:cstheme="minorHAnsi"/>
                <w:sz w:val="22"/>
                <w:szCs w:val="22"/>
              </w:rPr>
            </w:pPr>
            <w:r w:rsidRPr="003D3A45">
              <w:rPr>
                <w:rFonts w:cstheme="minorHAnsi"/>
                <w:sz w:val="22"/>
                <w:szCs w:val="22"/>
              </w:rPr>
              <w:t>Date:</w:t>
            </w:r>
          </w:p>
        </w:tc>
      </w:tr>
    </w:tbl>
    <w:p w14:paraId="308F074D" w14:textId="77777777" w:rsidR="003D7B49" w:rsidRPr="003D3A45" w:rsidRDefault="003D7B49">
      <w:pPr>
        <w:rPr>
          <w:rFonts w:cstheme="minorHAnsi"/>
          <w:b/>
          <w:bCs/>
          <w:sz w:val="22"/>
          <w:szCs w:val="22"/>
          <w:u w:val="single"/>
        </w:rPr>
      </w:pPr>
      <w:r w:rsidRPr="003D3A45">
        <w:rPr>
          <w:rFonts w:cstheme="minorHAnsi"/>
          <w:b/>
          <w:bCs/>
          <w:sz w:val="22"/>
          <w:szCs w:val="22"/>
          <w:u w:val="single"/>
        </w:rPr>
        <w:br w:type="page"/>
      </w:r>
    </w:p>
    <w:p w14:paraId="7A17E9F0" w14:textId="77777777" w:rsidR="00163622" w:rsidRDefault="00163622" w:rsidP="00BA0324">
      <w:pPr>
        <w:rPr>
          <w:rFonts w:cstheme="minorHAnsi"/>
          <w:b/>
          <w:bCs/>
          <w:sz w:val="22"/>
          <w:szCs w:val="22"/>
        </w:rPr>
      </w:pPr>
      <w:bookmarkStart w:id="3" w:name="_Hlk79756826"/>
      <w:r w:rsidRPr="003D3A45">
        <w:rPr>
          <w:rFonts w:cstheme="minorHAnsi"/>
          <w:b/>
          <w:bCs/>
          <w:sz w:val="22"/>
          <w:szCs w:val="22"/>
          <w:u w:val="single"/>
        </w:rPr>
        <w:lastRenderedPageBreak/>
        <w:t xml:space="preserve">To be completed by the </w:t>
      </w:r>
      <w:commentRangeStart w:id="4"/>
      <w:r w:rsidR="003D7B49" w:rsidRPr="003D3A45">
        <w:rPr>
          <w:rFonts w:cstheme="minorHAnsi"/>
          <w:b/>
          <w:bCs/>
          <w:sz w:val="22"/>
          <w:szCs w:val="22"/>
          <w:u w:val="single"/>
        </w:rPr>
        <w:t>Review Committee</w:t>
      </w:r>
      <w:commentRangeEnd w:id="4"/>
      <w:r w:rsidR="003D7B49" w:rsidRPr="003D3A45">
        <w:rPr>
          <w:rStyle w:val="CommentReference"/>
          <w:rFonts w:asciiTheme="minorHAnsi" w:eastAsiaTheme="minorHAnsi" w:hAnsiTheme="minorHAnsi" w:cstheme="minorBidi"/>
          <w:sz w:val="22"/>
          <w:szCs w:val="22"/>
        </w:rPr>
        <w:commentReference w:id="4"/>
      </w:r>
      <w:bookmarkEnd w:id="3"/>
      <w:r w:rsidR="00A730F3">
        <w:rPr>
          <w:rFonts w:cstheme="minorHAnsi"/>
          <w:b/>
          <w:bCs/>
          <w:sz w:val="22"/>
          <w:szCs w:val="22"/>
          <w:u w:val="single"/>
        </w:rPr>
        <w:t xml:space="preserve"> (attach additional pages if needed)</w:t>
      </w:r>
    </w:p>
    <w:p w14:paraId="02769BA5" w14:textId="77777777" w:rsidR="00BA0324" w:rsidRPr="00BA0324" w:rsidRDefault="00BA0324" w:rsidP="00BA0324">
      <w:pPr>
        <w:rPr>
          <w:rFonts w:cstheme="minorHAnsi"/>
          <w:b/>
          <w:bCs/>
          <w:sz w:val="22"/>
          <w:szCs w:val="22"/>
        </w:rPr>
      </w:pPr>
    </w:p>
    <w:p w14:paraId="1B3DBB5F" w14:textId="77777777" w:rsidR="00CB6E68" w:rsidRPr="003D3A45" w:rsidRDefault="00CB6E68" w:rsidP="00CB6E68">
      <w:pPr>
        <w:rPr>
          <w:rFonts w:cstheme="minorHAnsi"/>
          <w:sz w:val="22"/>
          <w:szCs w:val="22"/>
        </w:rPr>
      </w:pPr>
      <w:bookmarkStart w:id="5" w:name="_Hlk79754841"/>
      <w:r w:rsidRPr="003D3A45">
        <w:rPr>
          <w:rFonts w:cstheme="minorHAnsi"/>
          <w:sz w:val="22"/>
          <w:szCs w:val="22"/>
        </w:rPr>
        <w:t>Date of initial request: __/__/____</w:t>
      </w:r>
      <w:r w:rsidRPr="003D3A45">
        <w:rPr>
          <w:rFonts w:cstheme="minorHAnsi"/>
          <w:sz w:val="22"/>
          <w:szCs w:val="22"/>
        </w:rPr>
        <w:tab/>
      </w:r>
      <w:r w:rsidRPr="003D3A45">
        <w:rPr>
          <w:rFonts w:cstheme="minorHAnsi"/>
          <w:sz w:val="22"/>
          <w:szCs w:val="22"/>
        </w:rPr>
        <w:tab/>
        <w:t>Date certification received: __/__/____</w:t>
      </w:r>
    </w:p>
    <w:p w14:paraId="2A49E85C" w14:textId="77777777" w:rsidR="00CB6E68" w:rsidRPr="003D3A45" w:rsidRDefault="00CB6E68" w:rsidP="00CB6E68">
      <w:pPr>
        <w:rPr>
          <w:rFonts w:cstheme="minorHAnsi"/>
          <w:sz w:val="22"/>
          <w:szCs w:val="22"/>
        </w:rPr>
      </w:pPr>
    </w:p>
    <w:p w14:paraId="7063C86B" w14:textId="77777777" w:rsidR="00CB6E68" w:rsidRPr="003D3A45" w:rsidRDefault="00CB6E68" w:rsidP="00CB6E68">
      <w:pPr>
        <w:rPr>
          <w:rFonts w:cstheme="minorHAnsi"/>
          <w:sz w:val="22"/>
          <w:szCs w:val="22"/>
        </w:rPr>
      </w:pPr>
      <w:r w:rsidRPr="003D3A45">
        <w:rPr>
          <w:rFonts w:cstheme="minorHAnsi"/>
          <w:sz w:val="22"/>
          <w:szCs w:val="22"/>
        </w:rPr>
        <w:t>Describe the requested exception:</w:t>
      </w:r>
    </w:p>
    <w:p w14:paraId="3F0C9726" w14:textId="77777777" w:rsidR="00CB6E68" w:rsidRPr="003D3A45" w:rsidRDefault="00CB6E68" w:rsidP="00CB6E68">
      <w:pPr>
        <w:spacing w:line="480" w:lineRule="auto"/>
        <w:rPr>
          <w:rFonts w:cstheme="minorHAnsi"/>
          <w:sz w:val="22"/>
          <w:szCs w:val="22"/>
        </w:rPr>
      </w:pPr>
      <w:r w:rsidRPr="003D3A45">
        <w:rPr>
          <w:rFonts w:cstheme="minorHAnsi"/>
          <w:sz w:val="22"/>
          <w:szCs w:val="22"/>
        </w:rPr>
        <w:t>______________________________________________________________________</w:t>
      </w:r>
    </w:p>
    <w:p w14:paraId="610F6465" w14:textId="77777777" w:rsidR="00CB6E68" w:rsidRPr="003D3A45" w:rsidRDefault="00CB6E68" w:rsidP="00CB6E68">
      <w:pPr>
        <w:spacing w:line="480" w:lineRule="auto"/>
        <w:rPr>
          <w:rFonts w:cstheme="minorHAnsi"/>
          <w:sz w:val="22"/>
          <w:szCs w:val="22"/>
        </w:rPr>
      </w:pPr>
      <w:r w:rsidRPr="003D3A45">
        <w:rPr>
          <w:rFonts w:cstheme="minorHAnsi"/>
          <w:sz w:val="22"/>
          <w:szCs w:val="22"/>
        </w:rPr>
        <w:t>______________________________________________________________________</w:t>
      </w:r>
    </w:p>
    <w:p w14:paraId="268B5D7F" w14:textId="77777777" w:rsidR="00CB6E68" w:rsidRPr="003D3A45" w:rsidRDefault="00CB6E68" w:rsidP="00CB6E68">
      <w:pPr>
        <w:spacing w:line="480" w:lineRule="auto"/>
        <w:rPr>
          <w:rFonts w:cstheme="minorHAnsi"/>
          <w:sz w:val="22"/>
          <w:szCs w:val="22"/>
        </w:rPr>
      </w:pPr>
      <w:r w:rsidRPr="003D3A45">
        <w:rPr>
          <w:rFonts w:cstheme="minorHAnsi"/>
          <w:sz w:val="22"/>
          <w:szCs w:val="22"/>
        </w:rPr>
        <w:t>Evaluation of impact (if any): ______________________________________________</w:t>
      </w:r>
    </w:p>
    <w:p w14:paraId="4B8E8CB4" w14:textId="77777777" w:rsidR="00CB6E68" w:rsidRPr="003D3A45" w:rsidRDefault="00CB6E68" w:rsidP="00CB6E68">
      <w:pPr>
        <w:spacing w:line="480" w:lineRule="auto"/>
        <w:rPr>
          <w:rFonts w:cstheme="minorHAnsi"/>
          <w:sz w:val="22"/>
          <w:szCs w:val="22"/>
        </w:rPr>
      </w:pPr>
      <w:r w:rsidRPr="003D3A45">
        <w:rPr>
          <w:rFonts w:cstheme="minorHAnsi"/>
          <w:sz w:val="22"/>
          <w:szCs w:val="22"/>
        </w:rPr>
        <w:t>______________________________________________________________________</w:t>
      </w:r>
    </w:p>
    <w:bookmarkEnd w:id="5"/>
    <w:p w14:paraId="36B8BEBE" w14:textId="77777777" w:rsidR="00CB6E68" w:rsidRPr="003D3A45" w:rsidRDefault="00CB6E68" w:rsidP="00CB6E68">
      <w:pPr>
        <w:rPr>
          <w:rFonts w:cstheme="minorHAnsi"/>
          <w:sz w:val="22"/>
          <w:szCs w:val="22"/>
        </w:rPr>
      </w:pPr>
      <w:r w:rsidRPr="003D3A45">
        <w:rPr>
          <w:rFonts w:cstheme="minorHAnsi"/>
          <w:sz w:val="22"/>
          <w:szCs w:val="22"/>
        </w:rPr>
        <w:t>Outcome of Exemption Request:</w:t>
      </w:r>
    </w:p>
    <w:p w14:paraId="687A4155" w14:textId="77777777" w:rsidR="00CB6E68" w:rsidRPr="003D3A45" w:rsidRDefault="00CB6E68" w:rsidP="00CB6E6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D3A45">
        <w:rPr>
          <w:rFonts w:ascii="Arial" w:hAnsi="Arial" w:cs="Arial"/>
        </w:rPr>
        <w:t xml:space="preserve">Approved: __/__/____  </w:t>
      </w:r>
    </w:p>
    <w:p w14:paraId="35295091" w14:textId="77777777" w:rsidR="00CB6E68" w:rsidRPr="001276A9" w:rsidRDefault="00CB6E68" w:rsidP="001276A9">
      <w:pPr>
        <w:pStyle w:val="ListParagraph"/>
        <w:rPr>
          <w:rFonts w:ascii="Arial" w:hAnsi="Arial" w:cs="Arial"/>
        </w:rPr>
      </w:pPr>
      <w:r w:rsidRPr="003D3A45">
        <w:rPr>
          <w:rFonts w:ascii="Arial" w:hAnsi="Arial" w:cs="Arial"/>
        </w:rPr>
        <w:t>If approved, describe specific accommodation details and additional safety or other protective measures that will be required, if any: ________________________________________________________________</w:t>
      </w:r>
    </w:p>
    <w:p w14:paraId="0D0499BB" w14:textId="77777777" w:rsidR="00CB6E68" w:rsidRPr="003D3A45" w:rsidRDefault="00CB6E68" w:rsidP="00CB6E6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D3A45">
        <w:rPr>
          <w:rFonts w:ascii="Arial" w:hAnsi="Arial" w:cs="Arial"/>
        </w:rPr>
        <w:t xml:space="preserve">Denied due to inability to grant; alternative agreed on: __/__/____ </w:t>
      </w:r>
    </w:p>
    <w:p w14:paraId="048A4040" w14:textId="77777777" w:rsidR="00CB6E68" w:rsidRPr="003D3A45" w:rsidRDefault="00CB6E68" w:rsidP="00CB6E68">
      <w:pPr>
        <w:pStyle w:val="ListParagraph"/>
        <w:rPr>
          <w:rFonts w:ascii="Arial" w:hAnsi="Arial" w:cs="Arial"/>
        </w:rPr>
      </w:pPr>
      <w:r w:rsidRPr="003D3A45">
        <w:rPr>
          <w:rFonts w:ascii="Arial" w:hAnsi="Arial" w:cs="Arial"/>
        </w:rPr>
        <w:t>Describe alternative accommodations available, if any:</w:t>
      </w:r>
    </w:p>
    <w:p w14:paraId="46CF9C42" w14:textId="77777777" w:rsidR="00CB6E68" w:rsidRPr="003D3A45" w:rsidRDefault="00CB6E68" w:rsidP="00CB6E68">
      <w:pPr>
        <w:pStyle w:val="ListParagraph"/>
        <w:rPr>
          <w:rFonts w:ascii="Arial" w:hAnsi="Arial" w:cs="Arial"/>
        </w:rPr>
      </w:pPr>
      <w:r w:rsidRPr="003D3A45">
        <w:rPr>
          <w:rFonts w:ascii="Arial" w:hAnsi="Arial" w:cs="Arial"/>
        </w:rPr>
        <w:t>________________________________________________________________</w:t>
      </w:r>
    </w:p>
    <w:p w14:paraId="25AA74FB" w14:textId="77777777" w:rsidR="00CB6E68" w:rsidRPr="003D3A45" w:rsidRDefault="00CB6E68" w:rsidP="00CB6E68">
      <w:pPr>
        <w:pStyle w:val="ListParagraph"/>
        <w:rPr>
          <w:rFonts w:ascii="Arial" w:hAnsi="Arial" w:cs="Arial"/>
        </w:rPr>
      </w:pPr>
      <w:r w:rsidRPr="003D3A45">
        <w:rPr>
          <w:rFonts w:ascii="Arial" w:hAnsi="Arial" w:cs="Arial"/>
        </w:rPr>
        <w:t>________________________________________________________________</w:t>
      </w:r>
    </w:p>
    <w:p w14:paraId="17569555" w14:textId="77777777" w:rsidR="00CB6E68" w:rsidRPr="003D3A45" w:rsidRDefault="00CB6E68" w:rsidP="00CB6E68">
      <w:pPr>
        <w:pStyle w:val="ListParagraph"/>
        <w:rPr>
          <w:rFonts w:ascii="Arial" w:hAnsi="Arial" w:cs="Arial"/>
        </w:rPr>
      </w:pPr>
      <w:r w:rsidRPr="003D3A45">
        <w:rPr>
          <w:rFonts w:ascii="Arial" w:hAnsi="Arial" w:cs="Arial"/>
        </w:rPr>
        <w:t>Date discussed with employee:   __/__/____</w:t>
      </w:r>
    </w:p>
    <w:p w14:paraId="6FAB90AD" w14:textId="77777777" w:rsidR="00CB6E68" w:rsidRPr="003D3A45" w:rsidRDefault="00CB6E68" w:rsidP="00CB6E68">
      <w:pPr>
        <w:pStyle w:val="ListParagraph"/>
        <w:rPr>
          <w:rFonts w:ascii="Arial" w:hAnsi="Arial" w:cs="Arial"/>
        </w:rPr>
      </w:pPr>
      <w:r w:rsidRPr="003D3A45">
        <w:rPr>
          <w:rFonts w:ascii="Arial" w:hAnsi="Arial" w:cs="Arial"/>
        </w:rPr>
        <w:t>Final accommodation agreed on: ______________________________________</w:t>
      </w:r>
    </w:p>
    <w:p w14:paraId="23DA42E5" w14:textId="77777777" w:rsidR="00CB6E68" w:rsidRPr="001276A9" w:rsidRDefault="00CB6E68" w:rsidP="00CB6E68">
      <w:pPr>
        <w:pStyle w:val="ListParagraph"/>
        <w:rPr>
          <w:rFonts w:ascii="Arial" w:hAnsi="Arial" w:cs="Arial"/>
          <w:sz w:val="16"/>
          <w:szCs w:val="16"/>
        </w:rPr>
      </w:pPr>
    </w:p>
    <w:p w14:paraId="07452363" w14:textId="77777777" w:rsidR="00CB6E68" w:rsidRPr="003D3A45" w:rsidRDefault="00CB6E68" w:rsidP="00CB6E6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D3A45">
        <w:rPr>
          <w:rFonts w:ascii="Arial" w:hAnsi="Arial" w:cs="Arial"/>
        </w:rPr>
        <w:t xml:space="preserve">Denied due to non-qualifying request: __/__/____ </w:t>
      </w:r>
    </w:p>
    <w:p w14:paraId="026B386D" w14:textId="77777777" w:rsidR="00CB6E68" w:rsidRPr="003D3A45" w:rsidRDefault="00CB6E68" w:rsidP="00CB6E68">
      <w:pPr>
        <w:pStyle w:val="ListParagraph"/>
        <w:jc w:val="both"/>
        <w:rPr>
          <w:rFonts w:ascii="Arial" w:hAnsi="Arial" w:cs="Arial"/>
        </w:rPr>
      </w:pPr>
      <w:r w:rsidRPr="003D3A45">
        <w:rPr>
          <w:rFonts w:ascii="Arial" w:hAnsi="Arial" w:cs="Arial"/>
        </w:rPr>
        <w:t xml:space="preserve">Describe why request was non-qualifying (ex: not certified, unrelated to a </w:t>
      </w:r>
      <w:r w:rsidR="003D7B49" w:rsidRPr="003D3A45">
        <w:rPr>
          <w:rFonts w:ascii="Arial" w:hAnsi="Arial" w:cs="Arial"/>
        </w:rPr>
        <w:t>religious belief or practice</w:t>
      </w:r>
      <w:r w:rsidRPr="003D3A45">
        <w:rPr>
          <w:rFonts w:ascii="Arial" w:hAnsi="Arial" w:cs="Arial"/>
        </w:rPr>
        <w:t>, follow up requests for information not responded to, information provided does not contraindicate vaccination):</w:t>
      </w:r>
    </w:p>
    <w:p w14:paraId="66606E8F" w14:textId="77777777" w:rsidR="00CB6E68" w:rsidRPr="003D3A45" w:rsidRDefault="00CB6E68" w:rsidP="00CB6E68">
      <w:pPr>
        <w:pStyle w:val="ListParagraph"/>
        <w:rPr>
          <w:rFonts w:ascii="Arial" w:hAnsi="Arial" w:cs="Arial"/>
        </w:rPr>
      </w:pPr>
      <w:r w:rsidRPr="003D3A45">
        <w:rPr>
          <w:rFonts w:ascii="Arial" w:hAnsi="Arial" w:cs="Arial"/>
        </w:rPr>
        <w:t>________________________________________________________________</w:t>
      </w:r>
    </w:p>
    <w:p w14:paraId="1C7E504D" w14:textId="77777777" w:rsidR="00CB6E68" w:rsidRPr="003D3A45" w:rsidRDefault="00CB6E68" w:rsidP="00CB6E68">
      <w:pPr>
        <w:pStyle w:val="ListParagraph"/>
        <w:rPr>
          <w:rFonts w:ascii="Arial" w:hAnsi="Arial" w:cs="Arial"/>
        </w:rPr>
      </w:pPr>
      <w:r w:rsidRPr="003D3A45">
        <w:rPr>
          <w:rFonts w:ascii="Arial" w:hAnsi="Arial" w:cs="Arial"/>
        </w:rPr>
        <w:t xml:space="preserve">________________________________________________________________ </w:t>
      </w:r>
    </w:p>
    <w:p w14:paraId="34DB571D" w14:textId="77777777" w:rsidR="00CB6E68" w:rsidRPr="001276A9" w:rsidRDefault="00CB6E68" w:rsidP="00CB6E68">
      <w:pPr>
        <w:pStyle w:val="ListParagraph"/>
        <w:rPr>
          <w:rFonts w:ascii="Arial" w:hAnsi="Arial" w:cs="Arial"/>
          <w:sz w:val="16"/>
          <w:szCs w:val="16"/>
        </w:rPr>
      </w:pPr>
      <w:r w:rsidRPr="003D3A45">
        <w:rPr>
          <w:rFonts w:ascii="Arial" w:hAnsi="Arial" w:cs="Arial"/>
        </w:rPr>
        <w:t xml:space="preserve"> </w:t>
      </w:r>
    </w:p>
    <w:p w14:paraId="5DA9D5C4" w14:textId="77777777" w:rsidR="00CB6E68" w:rsidRPr="003D3A45" w:rsidRDefault="00CB6E68" w:rsidP="00CB6E6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D3A45">
        <w:rPr>
          <w:rFonts w:ascii="Arial" w:hAnsi="Arial" w:cs="Arial"/>
        </w:rPr>
        <w:t>Denied due to inability to grant; no available or mutually acceptable</w:t>
      </w:r>
      <w:r w:rsidR="00B4666D">
        <w:rPr>
          <w:rFonts w:ascii="Arial" w:hAnsi="Arial" w:cs="Arial"/>
        </w:rPr>
        <w:t xml:space="preserve"> alternative</w:t>
      </w:r>
      <w:r w:rsidRPr="003D3A45">
        <w:rPr>
          <w:rFonts w:ascii="Arial" w:hAnsi="Arial" w:cs="Arial"/>
        </w:rPr>
        <w:t>:  __/__/____</w:t>
      </w:r>
    </w:p>
    <w:p w14:paraId="577A9F10" w14:textId="77777777" w:rsidR="00CB6E68" w:rsidRPr="003D3A45" w:rsidRDefault="00CB6E68" w:rsidP="00CB6E68">
      <w:pPr>
        <w:pStyle w:val="ListParagraph"/>
        <w:rPr>
          <w:rFonts w:ascii="Arial" w:hAnsi="Arial" w:cs="Arial"/>
        </w:rPr>
      </w:pPr>
      <w:r w:rsidRPr="003D3A45">
        <w:rPr>
          <w:rFonts w:ascii="Arial" w:hAnsi="Arial" w:cs="Arial"/>
        </w:rPr>
        <w:t>Date discussed with employee:   __/__/____</w:t>
      </w:r>
    </w:p>
    <w:p w14:paraId="16350102" w14:textId="77777777" w:rsidR="00CB6E68" w:rsidRPr="003D3A45" w:rsidRDefault="00CB6E68" w:rsidP="00CB6E68">
      <w:pPr>
        <w:pStyle w:val="ListParagraph"/>
        <w:rPr>
          <w:rFonts w:ascii="Arial" w:hAnsi="Arial" w:cs="Arial"/>
        </w:rPr>
      </w:pPr>
      <w:bookmarkStart w:id="6" w:name="_Hlk79757001"/>
      <w:r w:rsidRPr="003D3A45">
        <w:rPr>
          <w:rFonts w:ascii="Arial" w:hAnsi="Arial" w:cs="Arial"/>
        </w:rPr>
        <w:t>If no accommodation identified by Company or employee, describe why the vaccine ex</w:t>
      </w:r>
      <w:r w:rsidR="00A730F3">
        <w:rPr>
          <w:rFonts w:ascii="Arial" w:hAnsi="Arial" w:cs="Arial"/>
        </w:rPr>
        <w:t>emption</w:t>
      </w:r>
      <w:r w:rsidRPr="003D3A45">
        <w:rPr>
          <w:rFonts w:ascii="Arial" w:hAnsi="Arial" w:cs="Arial"/>
        </w:rPr>
        <w:t xml:space="preserve"> would</w:t>
      </w:r>
      <w:r w:rsidR="00A730F3">
        <w:rPr>
          <w:rFonts w:ascii="Arial" w:hAnsi="Arial" w:cs="Arial"/>
        </w:rPr>
        <w:t xml:space="preserve"> be unreasonable, pose an undue hardship, or a direct threat</w:t>
      </w:r>
      <w:r w:rsidRPr="003D3A45">
        <w:rPr>
          <w:rFonts w:ascii="Arial" w:hAnsi="Arial" w:cs="Arial"/>
        </w:rPr>
        <w:t xml:space="preserve">: </w:t>
      </w:r>
    </w:p>
    <w:bookmarkEnd w:id="6"/>
    <w:p w14:paraId="0A745530" w14:textId="77777777" w:rsidR="00CB6E68" w:rsidRPr="003D3A45" w:rsidRDefault="00CB6E68" w:rsidP="00CB6E68">
      <w:pPr>
        <w:pStyle w:val="ListParagraph"/>
        <w:rPr>
          <w:rFonts w:ascii="Arial" w:hAnsi="Arial" w:cs="Arial"/>
        </w:rPr>
      </w:pPr>
      <w:r w:rsidRPr="003D3A45">
        <w:rPr>
          <w:rFonts w:ascii="Arial" w:hAnsi="Arial" w:cs="Arial"/>
        </w:rPr>
        <w:t>________________________________________________________________</w:t>
      </w:r>
    </w:p>
    <w:p w14:paraId="2BF4D367" w14:textId="77777777" w:rsidR="00CB6E68" w:rsidRPr="003D3A45" w:rsidRDefault="00CB6E68" w:rsidP="00CB6E68">
      <w:pPr>
        <w:pStyle w:val="ListParagraph"/>
        <w:rPr>
          <w:rFonts w:ascii="Arial" w:hAnsi="Arial" w:cs="Arial"/>
        </w:rPr>
      </w:pPr>
      <w:r w:rsidRPr="003D3A45">
        <w:rPr>
          <w:rFonts w:ascii="Arial" w:hAnsi="Arial" w:cs="Arial"/>
        </w:rPr>
        <w:t>________________________________________________________________</w:t>
      </w:r>
    </w:p>
    <w:p w14:paraId="6A5EDC66" w14:textId="77777777" w:rsidR="00CB6E68" w:rsidRPr="003D3A45" w:rsidRDefault="00CB6E68" w:rsidP="00CB6E68">
      <w:pPr>
        <w:pStyle w:val="ListParagraph"/>
        <w:rPr>
          <w:rFonts w:ascii="Arial" w:hAnsi="Arial" w:cs="Arial"/>
        </w:rPr>
      </w:pPr>
      <w:bookmarkStart w:id="7" w:name="_Hlk79756987"/>
      <w:r w:rsidRPr="003D3A45">
        <w:rPr>
          <w:rFonts w:ascii="Arial" w:hAnsi="Arial" w:cs="Arial"/>
        </w:rPr>
        <w:t xml:space="preserve">If alternative accommodations were proposed but rejected, </w:t>
      </w:r>
      <w:r w:rsidR="00B4666D">
        <w:rPr>
          <w:rFonts w:ascii="Arial" w:hAnsi="Arial" w:cs="Arial"/>
        </w:rPr>
        <w:t>summarize</w:t>
      </w:r>
      <w:r w:rsidRPr="003D3A45">
        <w:rPr>
          <w:rFonts w:ascii="Arial" w:hAnsi="Arial" w:cs="Arial"/>
        </w:rPr>
        <w:t xml:space="preserve"> the proposal(s), identify who made the proposal(s), and the reason(s) for rejection.</w:t>
      </w:r>
    </w:p>
    <w:bookmarkEnd w:id="7"/>
    <w:p w14:paraId="543A27EB" w14:textId="77777777" w:rsidR="00CB6E68" w:rsidRPr="003D3A45" w:rsidRDefault="00CB6E68" w:rsidP="00CB6E68">
      <w:pPr>
        <w:pStyle w:val="ListParagraph"/>
        <w:rPr>
          <w:rFonts w:ascii="Arial" w:hAnsi="Arial" w:cs="Arial"/>
        </w:rPr>
      </w:pPr>
      <w:r w:rsidRPr="003D3A45">
        <w:rPr>
          <w:rFonts w:ascii="Arial" w:hAnsi="Arial" w:cs="Arial"/>
        </w:rPr>
        <w:t>________________________________________________________________</w:t>
      </w:r>
    </w:p>
    <w:p w14:paraId="561A4DAB" w14:textId="77777777" w:rsidR="00163622" w:rsidRPr="003D3A45" w:rsidRDefault="00CB6E68" w:rsidP="003D3A45">
      <w:pPr>
        <w:pStyle w:val="ListParagraph"/>
        <w:rPr>
          <w:rFonts w:ascii="Arial" w:hAnsi="Arial" w:cs="Arial"/>
        </w:rPr>
      </w:pPr>
      <w:r w:rsidRPr="003D3A45">
        <w:rPr>
          <w:rFonts w:ascii="Arial" w:hAnsi="Arial" w:cs="Arial"/>
        </w:rPr>
        <w:t>________________________________________________________________</w:t>
      </w:r>
      <w:bookmarkStart w:id="8" w:name="_Hlk79756846"/>
    </w:p>
    <w:p w14:paraId="4A227728" w14:textId="77777777" w:rsidR="00163622" w:rsidRPr="003D3A45" w:rsidRDefault="00163622" w:rsidP="00163622">
      <w:pPr>
        <w:spacing w:line="480" w:lineRule="auto"/>
        <w:rPr>
          <w:rFonts w:cstheme="minorHAnsi"/>
          <w:sz w:val="22"/>
          <w:szCs w:val="22"/>
        </w:rPr>
      </w:pPr>
      <w:commentRangeStart w:id="9"/>
      <w:r w:rsidRPr="003D3A45">
        <w:rPr>
          <w:rFonts w:cstheme="minorHAnsi"/>
          <w:sz w:val="22"/>
          <w:szCs w:val="22"/>
        </w:rPr>
        <w:t>Department/Facility Head</w:t>
      </w:r>
      <w:commentRangeEnd w:id="9"/>
      <w:r w:rsidRPr="003D3A45">
        <w:rPr>
          <w:rStyle w:val="CommentReference"/>
          <w:rFonts w:asciiTheme="minorHAnsi" w:eastAsiaTheme="minorHAnsi" w:hAnsiTheme="minorHAnsi" w:cstheme="minorBidi"/>
          <w:sz w:val="22"/>
          <w:szCs w:val="22"/>
        </w:rPr>
        <w:commentReference w:id="9"/>
      </w:r>
      <w:r w:rsidRPr="003D3A45">
        <w:rPr>
          <w:rFonts w:cstheme="minorHAnsi"/>
          <w:sz w:val="22"/>
          <w:szCs w:val="22"/>
        </w:rPr>
        <w:t>: _______________________ Date: _____________</w:t>
      </w:r>
    </w:p>
    <w:p w14:paraId="274211CC" w14:textId="536B714C" w:rsidR="00163622" w:rsidRPr="003D3A45" w:rsidRDefault="00163622" w:rsidP="00163622">
      <w:pPr>
        <w:spacing w:line="480" w:lineRule="auto"/>
        <w:rPr>
          <w:rFonts w:cs="Arial"/>
          <w:sz w:val="22"/>
          <w:szCs w:val="22"/>
        </w:rPr>
      </w:pPr>
      <w:r w:rsidRPr="003D3A45">
        <w:rPr>
          <w:rFonts w:cstheme="minorHAnsi"/>
          <w:sz w:val="22"/>
          <w:szCs w:val="22"/>
        </w:rPr>
        <w:t xml:space="preserve">Human </w:t>
      </w:r>
      <w:r w:rsidR="00244DC0" w:rsidRPr="003D3A45">
        <w:rPr>
          <w:rFonts w:cstheme="minorHAnsi"/>
          <w:sz w:val="22"/>
          <w:szCs w:val="22"/>
        </w:rPr>
        <w:t>R</w:t>
      </w:r>
      <w:r w:rsidRPr="003D3A45">
        <w:rPr>
          <w:rFonts w:cstheme="minorHAnsi"/>
          <w:sz w:val="22"/>
          <w:szCs w:val="22"/>
        </w:rPr>
        <w:t xml:space="preserve">esources </w:t>
      </w:r>
      <w:r w:rsidR="00244DC0" w:rsidRPr="003D3A45">
        <w:rPr>
          <w:rFonts w:cstheme="minorHAnsi"/>
          <w:sz w:val="22"/>
          <w:szCs w:val="22"/>
        </w:rPr>
        <w:t>D</w:t>
      </w:r>
      <w:r w:rsidRPr="003D3A45">
        <w:rPr>
          <w:rFonts w:cstheme="minorHAnsi"/>
          <w:sz w:val="22"/>
          <w:szCs w:val="22"/>
        </w:rPr>
        <w:t>irector: _____________________________</w:t>
      </w:r>
      <w:r w:rsidRPr="003D3A45">
        <w:rPr>
          <w:rFonts w:cs="Arial"/>
          <w:sz w:val="22"/>
          <w:szCs w:val="22"/>
        </w:rPr>
        <w:t xml:space="preserve"> Date: _____________</w:t>
      </w:r>
    </w:p>
    <w:bookmarkEnd w:id="8"/>
    <w:p w14:paraId="2CB197E7" w14:textId="3B2E909F" w:rsidR="00E7658B" w:rsidRDefault="00E7658B">
      <w:pPr>
        <w:spacing w:before="360" w:after="240"/>
        <w:jc w:val="both"/>
        <w:rPr>
          <w:sz w:val="16"/>
        </w:rPr>
      </w:pPr>
      <w:r>
        <w:rPr>
          <w:sz w:val="16"/>
        </w:rPr>
        <w:lastRenderedPageBreak/>
        <w:fldChar w:fldCharType="begin"/>
      </w:r>
      <w:r>
        <w:rPr>
          <w:sz w:val="16"/>
        </w:rPr>
        <w:instrText xml:space="preserve"> FILENAME  \* MERGEFORMAT </w:instrText>
      </w:r>
      <w:r>
        <w:rPr>
          <w:sz w:val="16"/>
        </w:rPr>
        <w:fldChar w:fldCharType="separate"/>
      </w:r>
      <w:r w:rsidR="00E500DC">
        <w:rPr>
          <w:noProof/>
          <w:sz w:val="16"/>
        </w:rPr>
        <w:t>7</w:t>
      </w:r>
      <w:r w:rsidR="00BF20D1">
        <w:rPr>
          <w:noProof/>
          <w:sz w:val="16"/>
        </w:rPr>
        <w:t>21047</w:t>
      </w:r>
      <w:r w:rsidR="00163622">
        <w:rPr>
          <w:noProof/>
          <w:sz w:val="16"/>
        </w:rPr>
        <w:t>.docx</w:t>
      </w:r>
      <w:r>
        <w:rPr>
          <w:sz w:val="16"/>
        </w:rPr>
        <w:fldChar w:fldCharType="end"/>
      </w:r>
    </w:p>
    <w:sectPr w:rsidR="00E765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aperSrc w:first="11" w:other="1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Whitney R. Brown" w:date="2021-08-13T14:16:00Z" w:initials="WRB">
    <w:p w14:paraId="341D35C3" w14:textId="77777777" w:rsidR="003D7B49" w:rsidRDefault="003D7B49" w:rsidP="003D7B4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You may need more, less, or different info here.</w:t>
      </w:r>
    </w:p>
    <w:p w14:paraId="5FA44032" w14:textId="77777777" w:rsidR="003D7B49" w:rsidRDefault="003D7B49">
      <w:pPr>
        <w:pStyle w:val="CommentText"/>
      </w:pPr>
    </w:p>
  </w:comment>
  <w:comment w:id="4" w:author="Whitney R. Brown" w:date="2021-08-13T14:19:00Z" w:initials="WRB">
    <w:p w14:paraId="3B3FAD82" w14:textId="77777777" w:rsidR="003D7B49" w:rsidRDefault="003D7B49">
      <w:pPr>
        <w:pStyle w:val="CommentText"/>
      </w:pPr>
      <w:r>
        <w:rPr>
          <w:rStyle w:val="CommentReference"/>
        </w:rPr>
        <w:annotationRef/>
      </w:r>
      <w:r>
        <w:t>Or HR, etc.</w:t>
      </w:r>
    </w:p>
  </w:comment>
  <w:comment w:id="9" w:author="Whitney R. Brown" w:date="2021-08-13T13:31:00Z" w:initials="WRB">
    <w:p w14:paraId="14F02AEC" w14:textId="77777777" w:rsidR="00163622" w:rsidRDefault="00163622">
      <w:pPr>
        <w:pStyle w:val="CommentText"/>
      </w:pPr>
      <w:r>
        <w:rPr>
          <w:rStyle w:val="CommentReference"/>
        </w:rPr>
        <w:annotationRef/>
      </w:r>
      <w:r>
        <w:t>Insert appropriate title</w:t>
      </w:r>
      <w:r w:rsidR="003D7B49">
        <w:t>s</w:t>
      </w:r>
      <w:r>
        <w:t xml:space="preserve">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A44032" w15:done="0"/>
  <w15:commentEx w15:paraId="3B3FAD82" w15:done="0"/>
  <w15:commentEx w15:paraId="14F02A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8FF10" w16cex:dateUtc="2021-08-13T19:16:00Z"/>
  <w16cex:commentExtensible w16cex:durableId="2538FF11" w16cex:dateUtc="2021-08-13T19:19:00Z"/>
  <w16cex:commentExtensible w16cex:durableId="2538FF12" w16cex:dateUtc="2021-08-13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A44032" w16cid:durableId="2538FF10"/>
  <w16cid:commentId w16cid:paraId="3B3FAD82" w16cid:durableId="2538FF11"/>
  <w16cid:commentId w16cid:paraId="14F02AEC" w16cid:durableId="2538FF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D16C" w14:textId="77777777" w:rsidR="00E04BCF" w:rsidRDefault="00E04BCF">
      <w:r>
        <w:separator/>
      </w:r>
    </w:p>
  </w:endnote>
  <w:endnote w:type="continuationSeparator" w:id="0">
    <w:p w14:paraId="53A1619B" w14:textId="77777777" w:rsidR="00E04BCF" w:rsidRDefault="00E0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7BC2" w14:textId="77777777" w:rsidR="004451F2" w:rsidRDefault="00445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6877" w14:textId="77777777" w:rsidR="004451F2" w:rsidRDefault="004451F2" w:rsidP="004451F2">
    <w:pPr>
      <w:pStyle w:val="Footer"/>
      <w:jc w:val="cen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>Confidential Employee Medical Vaccination Exemption Request of _______________________</w:t>
    </w:r>
  </w:p>
  <w:p w14:paraId="52E7278A" w14:textId="77777777" w:rsidR="004451F2" w:rsidRDefault="004451F2" w:rsidP="004451F2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F9EE542" wp14:editId="5DCDC694">
          <wp:simplePos x="0" y="0"/>
          <wp:positionH relativeFrom="column">
            <wp:posOffset>-57150</wp:posOffset>
          </wp:positionH>
          <wp:positionV relativeFrom="paragraph">
            <wp:posOffset>97155</wp:posOffset>
          </wp:positionV>
          <wp:extent cx="666750" cy="51562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EA6E2" w14:textId="77777777" w:rsidR="004451F2" w:rsidRDefault="004451F2" w:rsidP="004451F2">
    <w:pPr>
      <w:jc w:val="right"/>
      <w:rPr>
        <w:rFonts w:cs="Arial"/>
        <w:sz w:val="16"/>
      </w:rPr>
    </w:pPr>
    <w:r>
      <w:rPr>
        <w:rFonts w:cs="Arial"/>
        <w:sz w:val="16"/>
      </w:rPr>
      <w:t>Copyright 2021 Lehr Middlebrooks Vreeland &amp; Thompson, P.C. All rights reserved.</w:t>
    </w:r>
  </w:p>
  <w:p w14:paraId="1D8507E4" w14:textId="77777777" w:rsidR="004451F2" w:rsidRDefault="004451F2" w:rsidP="004451F2">
    <w:pPr>
      <w:pStyle w:val="Footer"/>
      <w:jc w:val="right"/>
      <w:rPr>
        <w:rFonts w:cs="Arial"/>
        <w:sz w:val="16"/>
      </w:rPr>
    </w:pPr>
    <w:r>
      <w:rPr>
        <w:rFonts w:cs="Arial"/>
        <w:sz w:val="16"/>
      </w:rPr>
      <w:t xml:space="preserve">Provided to the clients and friends of Lehr Middlebrooks Vreeland &amp; Thompson, P.C. </w:t>
    </w:r>
  </w:p>
  <w:p w14:paraId="59DF734A" w14:textId="44F4F0CC" w:rsidR="00F104FD" w:rsidRPr="004451F2" w:rsidRDefault="004451F2" w:rsidP="004451F2">
    <w:pPr>
      <w:pStyle w:val="Footer"/>
      <w:jc w:val="right"/>
      <w:rPr>
        <w:rFonts w:cs="Arial"/>
      </w:rPr>
    </w:pPr>
    <w:r>
      <w:rPr>
        <w:rFonts w:cs="Arial"/>
        <w:sz w:val="16"/>
      </w:rPr>
      <w:t>Further reproduction or distribution of these materials without authorization of the authors is prohibited.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9262" w14:textId="77777777" w:rsidR="004451F2" w:rsidRDefault="004451F2" w:rsidP="004451F2">
    <w:pPr>
      <w:pStyle w:val="Footer"/>
      <w:jc w:val="center"/>
      <w:rPr>
        <w:rStyle w:val="PageNumber"/>
        <w:sz w:val="20"/>
        <w:szCs w:val="20"/>
      </w:rPr>
    </w:pPr>
  </w:p>
  <w:p w14:paraId="0312583A" w14:textId="0270B861" w:rsidR="004451F2" w:rsidRDefault="004451F2" w:rsidP="004451F2">
    <w:pPr>
      <w:pStyle w:val="Footer"/>
      <w:jc w:val="center"/>
      <w:rPr>
        <w:rStyle w:val="PageNumber"/>
        <w:sz w:val="20"/>
        <w:szCs w:val="20"/>
      </w:rPr>
    </w:pPr>
    <w:bookmarkStart w:id="10" w:name="_Hlk87625162"/>
    <w:bookmarkStart w:id="11" w:name="_Hlk87625218"/>
    <w:r>
      <w:rPr>
        <w:rStyle w:val="PageNumber"/>
        <w:sz w:val="20"/>
        <w:szCs w:val="20"/>
      </w:rPr>
      <w:t>Confidential Employee Medical Vaccination Exemption Request of ______</w:t>
    </w:r>
    <w:r>
      <w:rPr>
        <w:rStyle w:val="PageNumber"/>
        <w:sz w:val="20"/>
        <w:szCs w:val="20"/>
      </w:rPr>
      <w:t>_______</w:t>
    </w:r>
    <w:r>
      <w:rPr>
        <w:rStyle w:val="PageNumber"/>
        <w:sz w:val="20"/>
        <w:szCs w:val="20"/>
      </w:rPr>
      <w:t>__________</w:t>
    </w:r>
  </w:p>
  <w:bookmarkEnd w:id="10"/>
  <w:p w14:paraId="3D62DE69" w14:textId="371B7703" w:rsidR="004451F2" w:rsidRDefault="004451F2" w:rsidP="004451F2">
    <w:pPr>
      <w:pStyle w:val="Footer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DF4BC2C" wp14:editId="00E38EC6">
          <wp:simplePos x="0" y="0"/>
          <wp:positionH relativeFrom="column">
            <wp:posOffset>-57150</wp:posOffset>
          </wp:positionH>
          <wp:positionV relativeFrom="paragraph">
            <wp:posOffset>97155</wp:posOffset>
          </wp:positionV>
          <wp:extent cx="666750" cy="515620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B37CA" w14:textId="77777777" w:rsidR="004451F2" w:rsidRDefault="004451F2" w:rsidP="004451F2">
    <w:pPr>
      <w:jc w:val="right"/>
      <w:rPr>
        <w:rFonts w:cs="Arial"/>
        <w:sz w:val="16"/>
      </w:rPr>
    </w:pPr>
    <w:r>
      <w:rPr>
        <w:rFonts w:cs="Arial"/>
        <w:sz w:val="16"/>
      </w:rPr>
      <w:t>Copyright 2021 Lehr Middlebrooks Vreeland &amp; Thompson, P.C. All rights reserved.</w:t>
    </w:r>
  </w:p>
  <w:p w14:paraId="04980B77" w14:textId="77777777" w:rsidR="004451F2" w:rsidRDefault="004451F2" w:rsidP="004451F2">
    <w:pPr>
      <w:pStyle w:val="Footer"/>
      <w:jc w:val="right"/>
      <w:rPr>
        <w:rFonts w:cs="Arial"/>
        <w:sz w:val="16"/>
      </w:rPr>
    </w:pPr>
    <w:r>
      <w:rPr>
        <w:rFonts w:cs="Arial"/>
        <w:sz w:val="16"/>
      </w:rPr>
      <w:t xml:space="preserve">Provided to the clients and friends of Lehr Middlebrooks Vreeland &amp; Thompson, P.C. </w:t>
    </w:r>
  </w:p>
  <w:p w14:paraId="46430B58" w14:textId="08A114E4" w:rsidR="00F104FD" w:rsidRPr="004451F2" w:rsidRDefault="004451F2" w:rsidP="004451F2">
    <w:pPr>
      <w:pStyle w:val="Footer"/>
      <w:jc w:val="right"/>
      <w:rPr>
        <w:rFonts w:cs="Arial"/>
      </w:rPr>
    </w:pPr>
    <w:r>
      <w:rPr>
        <w:rFonts w:cs="Arial"/>
        <w:sz w:val="16"/>
      </w:rPr>
      <w:t>Further reproduction or distribution of these materials without authorization of the authors is prohibited.</w:t>
    </w:r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E5D1" w14:textId="77777777" w:rsidR="00E04BCF" w:rsidRDefault="00E04BCF">
      <w:r>
        <w:separator/>
      </w:r>
    </w:p>
  </w:footnote>
  <w:footnote w:type="continuationSeparator" w:id="0">
    <w:p w14:paraId="272F6C15" w14:textId="77777777" w:rsidR="00E04BCF" w:rsidRDefault="00E0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C7C3" w14:textId="77777777" w:rsidR="004451F2" w:rsidRDefault="00445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879A" w14:textId="77777777" w:rsidR="004451F2" w:rsidRDefault="004451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73CD" w14:textId="77777777" w:rsidR="004451F2" w:rsidRDefault="00445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2AD"/>
    <w:multiLevelType w:val="hybridMultilevel"/>
    <w:tmpl w:val="004A84E2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81C202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26535"/>
    <w:multiLevelType w:val="multilevel"/>
    <w:tmpl w:val="EE8626AE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24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40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40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12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hitney R. Brown">
    <w15:presenceInfo w15:providerId="AD" w15:userId="S::wrb@lehrmiddlebrooks.com::23bccb38-c862-402f-8c4b-b8edad6c2d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153A72"/>
    <w:rsid w:val="000E594E"/>
    <w:rsid w:val="001276A9"/>
    <w:rsid w:val="00153A72"/>
    <w:rsid w:val="00163622"/>
    <w:rsid w:val="00186E10"/>
    <w:rsid w:val="002161E0"/>
    <w:rsid w:val="00234F81"/>
    <w:rsid w:val="00244DC0"/>
    <w:rsid w:val="00256AAC"/>
    <w:rsid w:val="0033174D"/>
    <w:rsid w:val="003D3A45"/>
    <w:rsid w:val="003D7B49"/>
    <w:rsid w:val="003E1C1A"/>
    <w:rsid w:val="00432C88"/>
    <w:rsid w:val="004451F2"/>
    <w:rsid w:val="00605248"/>
    <w:rsid w:val="006237AD"/>
    <w:rsid w:val="00651AD5"/>
    <w:rsid w:val="006C2F52"/>
    <w:rsid w:val="007302A4"/>
    <w:rsid w:val="007330CD"/>
    <w:rsid w:val="007B3AA9"/>
    <w:rsid w:val="00826BB4"/>
    <w:rsid w:val="00925572"/>
    <w:rsid w:val="00A730F3"/>
    <w:rsid w:val="00B4666D"/>
    <w:rsid w:val="00BA0324"/>
    <w:rsid w:val="00BF20D1"/>
    <w:rsid w:val="00C462F4"/>
    <w:rsid w:val="00CB6E68"/>
    <w:rsid w:val="00CF131C"/>
    <w:rsid w:val="00E04BCF"/>
    <w:rsid w:val="00E500DC"/>
    <w:rsid w:val="00E630BE"/>
    <w:rsid w:val="00E7658B"/>
    <w:rsid w:val="00EB3437"/>
    <w:rsid w:val="00F104FD"/>
    <w:rsid w:val="00FA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583B1"/>
  <w15:docId w15:val="{EBF0DF69-4DEC-40C2-9896-310CD5E4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7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tabs>
        <w:tab w:val="clear" w:pos="1080"/>
      </w:tabs>
      <w:spacing w:line="480" w:lineRule="auto"/>
      <w:jc w:val="both"/>
      <w:outlineLvl w:val="0"/>
    </w:pPr>
    <w:rPr>
      <w:kern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2"/>
      </w:numPr>
      <w:tabs>
        <w:tab w:val="clear" w:pos="1800"/>
      </w:tabs>
      <w:spacing w:line="480" w:lineRule="auto"/>
      <w:jc w:val="both"/>
      <w:outlineLvl w:val="1"/>
    </w:pPr>
    <w:rPr>
      <w:szCs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2880"/>
      </w:tabs>
      <w:spacing w:line="480" w:lineRule="auto"/>
      <w:jc w:val="both"/>
      <w:outlineLvl w:val="2"/>
    </w:pPr>
    <w:rPr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4"/>
      </w:numPr>
      <w:tabs>
        <w:tab w:val="clear" w:pos="3240"/>
      </w:tabs>
      <w:spacing w:line="480" w:lineRule="auto"/>
      <w:jc w:val="both"/>
      <w:outlineLvl w:val="3"/>
    </w:pPr>
    <w:rPr>
      <w:szCs w:val="28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5"/>
      </w:numPr>
      <w:tabs>
        <w:tab w:val="clear" w:pos="4320"/>
      </w:tabs>
      <w:spacing w:line="480" w:lineRule="auto"/>
      <w:jc w:val="both"/>
      <w:outlineLvl w:val="4"/>
    </w:pPr>
    <w:rPr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6"/>
      </w:numPr>
      <w:tabs>
        <w:tab w:val="clear" w:pos="5400"/>
      </w:tabs>
      <w:spacing w:line="480" w:lineRule="auto"/>
      <w:jc w:val="both"/>
      <w:outlineLvl w:val="5"/>
    </w:pPr>
    <w:rPr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7"/>
      </w:numPr>
      <w:tabs>
        <w:tab w:val="clear" w:pos="5400"/>
      </w:tabs>
      <w:spacing w:line="480" w:lineRule="auto"/>
      <w:jc w:val="both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8"/>
      </w:numPr>
      <w:tabs>
        <w:tab w:val="clear" w:pos="6120"/>
      </w:tabs>
      <w:spacing w:line="480" w:lineRule="auto"/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BlockText"/>
    <w:next w:val="BodyText"/>
    <w:qFormat/>
    <w:pPr>
      <w:spacing w:after="0"/>
      <w:jc w:val="both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line="480" w:lineRule="auto"/>
      <w:ind w:firstLine="720"/>
      <w:jc w:val="both"/>
    </w:pPr>
  </w:style>
  <w:style w:type="paragraph" w:styleId="BodyText2">
    <w:name w:val="Body Text 2"/>
    <w:basedOn w:val="Normal"/>
    <w:qFormat/>
    <w:pPr>
      <w:spacing w:after="240"/>
      <w:ind w:firstLine="720"/>
    </w:pPr>
  </w:style>
  <w:style w:type="paragraph" w:styleId="Title">
    <w:name w:val="Title"/>
    <w:basedOn w:val="Normal"/>
    <w:next w:val="BodyText"/>
    <w:qFormat/>
    <w:pPr>
      <w:keepNext/>
      <w:spacing w:after="240"/>
      <w:jc w:val="center"/>
      <w:outlineLvl w:val="0"/>
    </w:pPr>
    <w:rPr>
      <w:b/>
      <w:bCs/>
      <w:kern w:val="28"/>
      <w:szCs w:val="32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EnvelopeAddress">
    <w:name w:val="envelope address"/>
    <w:basedOn w:val="Normal"/>
    <w:uiPriority w:val="99"/>
    <w:semiHidden/>
    <w:unhideWhenUsed/>
    <w:rsid w:val="00153A72"/>
    <w:pPr>
      <w:framePr w:w="7920" w:h="1980" w:hRule="exact" w:hSpace="180" w:wrap="auto" w:hAnchor="page" w:xAlign="center" w:yAlign="bottom"/>
      <w:ind w:left="2880"/>
    </w:pPr>
  </w:style>
  <w:style w:type="character" w:styleId="CommentReference">
    <w:name w:val="annotation reference"/>
    <w:basedOn w:val="DefaultParagraphFont"/>
    <w:uiPriority w:val="99"/>
    <w:semiHidden/>
    <w:unhideWhenUsed/>
    <w:rsid w:val="0016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62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622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622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622"/>
    <w:rPr>
      <w:rFonts w:ascii="Arial" w:eastAsiaTheme="minorHAnsi" w:hAnsi="Arial" w:cstheme="minorBidi"/>
      <w:b/>
      <w:bCs/>
    </w:rPr>
  </w:style>
  <w:style w:type="paragraph" w:styleId="ListParagraph">
    <w:name w:val="List Paragraph"/>
    <w:basedOn w:val="Normal"/>
    <w:uiPriority w:val="34"/>
    <w:qFormat/>
    <w:rsid w:val="00CB6E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D7B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F104F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681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in ProLaw</vt:lpstr>
    </vt:vector>
  </TitlesOfParts>
  <Company>LMPP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 ProLaw</dc:title>
  <dc:creator>Judy Balcomb-Richey</dc:creator>
  <cp:lastModifiedBy>Dora Lajos</cp:lastModifiedBy>
  <cp:revision>22</cp:revision>
  <dcterms:created xsi:type="dcterms:W3CDTF">2013-08-29T17:16:00Z</dcterms:created>
  <dcterms:modified xsi:type="dcterms:W3CDTF">2021-11-12T22:00:00Z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LexisNexisWordID">
    <vt:lpwstr>96b10a44-2d92-474f-90a3-1320c5285d79</vt:lpwstr>
  </property>
</Properties>
</file>